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3225"/>
      </w:tblGrid>
      <w:tr w:rsidR="007D468B" w14:paraId="741200DF" w14:textId="77777777" w:rsidTr="00CF71C8">
        <w:trPr>
          <w:trHeight w:val="1440"/>
        </w:trPr>
        <w:tc>
          <w:tcPr>
            <w:tcW w:w="13225" w:type="dxa"/>
          </w:tcPr>
          <w:p w14:paraId="015BE54E" w14:textId="77777777" w:rsidR="00CF71C8" w:rsidRDefault="007D468B" w:rsidP="00CF71C8">
            <w:r w:rsidRPr="00CF71C8">
              <w:rPr>
                <w:b/>
              </w:rPr>
              <w:t>State Early Learning Development Standards</w:t>
            </w:r>
            <w:r>
              <w:t>:</w:t>
            </w:r>
            <w:r w:rsidR="00CF71C8">
              <w:t xml:space="preserve"> </w:t>
            </w:r>
          </w:p>
          <w:p w14:paraId="3D788228" w14:textId="77777777" w:rsidR="00CF71C8" w:rsidRDefault="00CF71C8"/>
          <w:p w14:paraId="53260170" w14:textId="77777777" w:rsidR="007D468B" w:rsidRDefault="007D468B"/>
        </w:tc>
      </w:tr>
      <w:tr w:rsidR="007D468B" w14:paraId="55CB54F6" w14:textId="77777777" w:rsidTr="00CF71C8">
        <w:trPr>
          <w:trHeight w:val="1440"/>
        </w:trPr>
        <w:tc>
          <w:tcPr>
            <w:tcW w:w="13225" w:type="dxa"/>
          </w:tcPr>
          <w:p w14:paraId="71B86D62" w14:textId="77777777" w:rsidR="007D468B" w:rsidRDefault="007D468B">
            <w:r w:rsidRPr="00CF71C8">
              <w:rPr>
                <w:b/>
              </w:rPr>
              <w:t>WIDA Early Language Development Standards</w:t>
            </w:r>
            <w:r w:rsidR="00CF71C8">
              <w:t>:</w:t>
            </w:r>
          </w:p>
          <w:p w14:paraId="4B494AE7" w14:textId="77777777" w:rsidR="007D468B" w:rsidRDefault="007D468B"/>
        </w:tc>
      </w:tr>
    </w:tbl>
    <w:p w14:paraId="7487416C" w14:textId="77777777" w:rsidR="00B141A9" w:rsidRDefault="00B141A9"/>
    <w:tbl>
      <w:tblPr>
        <w:tblW w:w="13230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565"/>
        <w:gridCol w:w="4100"/>
      </w:tblGrid>
      <w:tr w:rsidR="00CF71C8" w14:paraId="21177F7D" w14:textId="77777777" w:rsidTr="00CF71C8">
        <w:trPr>
          <w:trHeight w:val="501"/>
        </w:trPr>
        <w:tc>
          <w:tcPr>
            <w:tcW w:w="13230" w:type="dxa"/>
            <w:gridSpan w:val="3"/>
          </w:tcPr>
          <w:p w14:paraId="03E5C732" w14:textId="77777777" w:rsidR="00CF71C8" w:rsidRPr="00CF71C8" w:rsidRDefault="00CF71C8" w:rsidP="00E20C5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CF71C8">
              <w:rPr>
                <w:rFonts w:asciiTheme="minorHAnsi" w:hAnsiTheme="minorHAnsi" w:cstheme="minorHAnsi"/>
                <w:b/>
                <w:color w:val="231F20"/>
              </w:rPr>
              <w:t>Language</w:t>
            </w:r>
            <w:r w:rsidRPr="00CF71C8">
              <w:rPr>
                <w:rFonts w:asciiTheme="minorHAnsi" w:hAnsiTheme="minorHAnsi" w:cstheme="minorHAnsi"/>
                <w:b/>
                <w:color w:val="231F20"/>
                <w:spacing w:val="-7"/>
              </w:rPr>
              <w:t xml:space="preserve"> </w:t>
            </w:r>
            <w:r w:rsidRPr="00CF71C8">
              <w:rPr>
                <w:rFonts w:asciiTheme="minorHAnsi" w:hAnsiTheme="minorHAnsi" w:cstheme="minorHAnsi"/>
                <w:b/>
                <w:color w:val="231F20"/>
              </w:rPr>
              <w:t>and</w:t>
            </w:r>
            <w:r w:rsidRPr="00CF71C8">
              <w:rPr>
                <w:rFonts w:asciiTheme="minorHAnsi" w:hAnsiTheme="minorHAnsi" w:cstheme="minorHAnsi"/>
                <w:b/>
                <w:color w:val="231F20"/>
                <w:spacing w:val="-4"/>
              </w:rPr>
              <w:t xml:space="preserve"> </w:t>
            </w:r>
            <w:r w:rsidRPr="00CF71C8">
              <w:rPr>
                <w:rFonts w:asciiTheme="minorHAnsi" w:hAnsiTheme="minorHAnsi" w:cstheme="minorHAnsi"/>
                <w:b/>
                <w:color w:val="231F20"/>
              </w:rPr>
              <w:t>Learning</w:t>
            </w:r>
            <w:r w:rsidRPr="00CF71C8">
              <w:rPr>
                <w:rFonts w:asciiTheme="minorHAnsi" w:hAnsiTheme="minorHAnsi" w:cstheme="minorHAnsi"/>
                <w:b/>
                <w:color w:val="231F20"/>
                <w:spacing w:val="-10"/>
              </w:rPr>
              <w:t xml:space="preserve"> </w:t>
            </w:r>
            <w:r w:rsidRPr="00CF71C8">
              <w:rPr>
                <w:rFonts w:asciiTheme="minorHAnsi" w:hAnsiTheme="minorHAnsi" w:cstheme="minorHAnsi"/>
                <w:b/>
                <w:color w:val="231F20"/>
              </w:rPr>
              <w:t>Goals:</w:t>
            </w:r>
          </w:p>
        </w:tc>
      </w:tr>
      <w:tr w:rsidR="00CF71C8" w:rsidRPr="00CF71C8" w14:paraId="5A07049C" w14:textId="77777777" w:rsidTr="00CF71C8">
        <w:trPr>
          <w:trHeight w:val="501"/>
        </w:trPr>
        <w:tc>
          <w:tcPr>
            <w:tcW w:w="4565" w:type="dxa"/>
            <w:shd w:val="clear" w:color="auto" w:fill="F1F2F2"/>
          </w:tcPr>
          <w:p w14:paraId="1D82AC57" w14:textId="77777777" w:rsidR="00CF71C8" w:rsidRPr="00CF71C8" w:rsidRDefault="00CF71C8" w:rsidP="00E20C58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CF71C8">
              <w:rPr>
                <w:rFonts w:asciiTheme="minorHAnsi" w:hAnsiTheme="minorHAnsi" w:cstheme="minorHAnsi"/>
                <w:b/>
                <w:color w:val="231F20"/>
              </w:rPr>
              <w:t>Language</w:t>
            </w:r>
            <w:r w:rsidRPr="00CF71C8">
              <w:rPr>
                <w:rFonts w:asciiTheme="minorHAnsi" w:hAnsiTheme="minorHAnsi" w:cstheme="minorHAnsi"/>
                <w:b/>
                <w:color w:val="231F20"/>
                <w:spacing w:val="-9"/>
              </w:rPr>
              <w:t xml:space="preserve"> </w:t>
            </w:r>
            <w:r w:rsidRPr="00CF71C8">
              <w:rPr>
                <w:rFonts w:asciiTheme="minorHAnsi" w:hAnsiTheme="minorHAnsi" w:cstheme="minorHAnsi"/>
                <w:b/>
                <w:color w:val="231F20"/>
              </w:rPr>
              <w:t>Interaction</w:t>
            </w:r>
          </w:p>
        </w:tc>
        <w:tc>
          <w:tcPr>
            <w:tcW w:w="4565" w:type="dxa"/>
            <w:shd w:val="clear" w:color="auto" w:fill="F1F2F2"/>
          </w:tcPr>
          <w:p w14:paraId="391A357C" w14:textId="77777777" w:rsidR="00CF71C8" w:rsidRPr="00CF71C8" w:rsidRDefault="00CF71C8" w:rsidP="00E20C58">
            <w:pPr>
              <w:pStyle w:val="TableParagraph"/>
              <w:ind w:left="179"/>
              <w:rPr>
                <w:rFonts w:asciiTheme="minorHAnsi" w:hAnsiTheme="minorHAnsi" w:cstheme="minorHAnsi"/>
                <w:b/>
              </w:rPr>
            </w:pPr>
            <w:r w:rsidRPr="00CF71C8">
              <w:rPr>
                <w:rFonts w:asciiTheme="minorHAnsi" w:hAnsiTheme="minorHAnsi" w:cstheme="minorHAnsi"/>
                <w:b/>
                <w:color w:val="231F20"/>
              </w:rPr>
              <w:t>Language</w:t>
            </w:r>
            <w:r w:rsidRPr="00CF71C8">
              <w:rPr>
                <w:rFonts w:asciiTheme="minorHAnsi" w:hAnsiTheme="minorHAnsi" w:cstheme="minorHAnsi"/>
                <w:b/>
                <w:color w:val="231F20"/>
                <w:spacing w:val="-10"/>
              </w:rPr>
              <w:t xml:space="preserve"> </w:t>
            </w:r>
            <w:r w:rsidRPr="00CF71C8">
              <w:rPr>
                <w:rFonts w:asciiTheme="minorHAnsi" w:hAnsiTheme="minorHAnsi" w:cstheme="minorHAnsi"/>
                <w:b/>
                <w:color w:val="231F20"/>
              </w:rPr>
              <w:t>Participation</w:t>
            </w:r>
          </w:p>
        </w:tc>
        <w:tc>
          <w:tcPr>
            <w:tcW w:w="4100" w:type="dxa"/>
            <w:shd w:val="clear" w:color="auto" w:fill="F1F2F2"/>
          </w:tcPr>
          <w:p w14:paraId="3D82B282" w14:textId="77777777" w:rsidR="00CF71C8" w:rsidRPr="00CF71C8" w:rsidRDefault="00CF71C8" w:rsidP="00E20C58">
            <w:pPr>
              <w:pStyle w:val="TableParagraph"/>
              <w:ind w:left="179"/>
              <w:rPr>
                <w:rFonts w:asciiTheme="minorHAnsi" w:hAnsiTheme="minorHAnsi" w:cstheme="minorHAnsi"/>
                <w:b/>
              </w:rPr>
            </w:pPr>
            <w:r w:rsidRPr="00CF71C8">
              <w:rPr>
                <w:rFonts w:asciiTheme="minorHAnsi" w:hAnsiTheme="minorHAnsi" w:cstheme="minorHAnsi"/>
                <w:b/>
                <w:color w:val="231F20"/>
              </w:rPr>
              <w:t>Language</w:t>
            </w:r>
            <w:r w:rsidRPr="00CF71C8">
              <w:rPr>
                <w:rFonts w:asciiTheme="minorHAnsi" w:hAnsiTheme="minorHAnsi" w:cstheme="minorHAnsi"/>
                <w:b/>
                <w:color w:val="231F20"/>
                <w:spacing w:val="-12"/>
              </w:rPr>
              <w:t xml:space="preserve"> </w:t>
            </w:r>
            <w:r w:rsidRPr="00CF71C8">
              <w:rPr>
                <w:rFonts w:asciiTheme="minorHAnsi" w:hAnsiTheme="minorHAnsi" w:cstheme="minorHAnsi"/>
                <w:b/>
                <w:color w:val="231F20"/>
              </w:rPr>
              <w:t>Development</w:t>
            </w:r>
          </w:p>
        </w:tc>
      </w:tr>
      <w:tr w:rsidR="00CF71C8" w14:paraId="5DC8A3E2" w14:textId="77777777" w:rsidTr="00CF71C8">
        <w:trPr>
          <w:trHeight w:val="3652"/>
        </w:trPr>
        <w:tc>
          <w:tcPr>
            <w:tcW w:w="4565" w:type="dxa"/>
          </w:tcPr>
          <w:p w14:paraId="5A48B747" w14:textId="77777777" w:rsidR="00CF71C8" w:rsidRPr="00CF71C8" w:rsidRDefault="00CF71C8" w:rsidP="00E20C5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65" w:type="dxa"/>
          </w:tcPr>
          <w:p w14:paraId="32ABFA22" w14:textId="77777777" w:rsidR="00CF71C8" w:rsidRPr="00CF71C8" w:rsidRDefault="00B41C86" w:rsidP="00E20C5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c</w:t>
            </w:r>
          </w:p>
        </w:tc>
        <w:tc>
          <w:tcPr>
            <w:tcW w:w="4100" w:type="dxa"/>
          </w:tcPr>
          <w:p w14:paraId="0AA7ADF1" w14:textId="77777777" w:rsidR="00CF71C8" w:rsidRPr="00CF71C8" w:rsidRDefault="00CF71C8" w:rsidP="00E20C5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543EAD1" w14:textId="59AEFD57" w:rsidR="007D468B" w:rsidRDefault="00E661D3">
      <w:r w:rsidRPr="00E661D3">
        <w:rPr>
          <w:b/>
        </w:rPr>
        <w:t>Participants and Languages Used</w:t>
      </w:r>
      <w:r>
        <w:t xml:space="preserve">: </w:t>
      </w:r>
    </w:p>
    <w:p w14:paraId="49944C56" w14:textId="77777777" w:rsidR="007D468B" w:rsidRDefault="007D468B"/>
    <w:tbl>
      <w:tblPr>
        <w:tblW w:w="13660" w:type="dxa"/>
        <w:tblInd w:w="-19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0"/>
      </w:tblGrid>
      <w:tr w:rsidR="004C54FE" w:rsidRPr="00A958E9" w14:paraId="3A6DD307" w14:textId="77777777" w:rsidTr="004C54FE">
        <w:trPr>
          <w:trHeight w:val="501"/>
        </w:trPr>
        <w:tc>
          <w:tcPr>
            <w:tcW w:w="13660" w:type="dxa"/>
            <w:shd w:val="clear" w:color="auto" w:fill="F1F2F2"/>
          </w:tcPr>
          <w:p w14:paraId="5941552F" w14:textId="77777777" w:rsidR="004C54FE" w:rsidRPr="00A958E9" w:rsidRDefault="004C54FE" w:rsidP="00E20C58">
            <w:pPr>
              <w:pStyle w:val="TableParagraph"/>
              <w:rPr>
                <w:rFonts w:asciiTheme="minorHAnsi" w:hAnsiTheme="minorHAnsi" w:cstheme="minorHAnsi"/>
              </w:rPr>
            </w:pPr>
            <w:r w:rsidRPr="00A958E9">
              <w:rPr>
                <w:rFonts w:asciiTheme="minorHAnsi" w:hAnsiTheme="minorHAnsi" w:cstheme="minorHAnsi"/>
                <w:b/>
                <w:color w:val="231F20"/>
              </w:rPr>
              <w:lastRenderedPageBreak/>
              <w:t>Plans</w:t>
            </w:r>
            <w:r w:rsidR="00A958E9">
              <w:rPr>
                <w:rFonts w:asciiTheme="minorHAnsi" w:hAnsiTheme="minorHAnsi" w:cstheme="minorHAnsi"/>
                <w:b/>
                <w:color w:val="231F20"/>
              </w:rPr>
              <w:t xml:space="preserve"> </w:t>
            </w:r>
          </w:p>
        </w:tc>
      </w:tr>
      <w:tr w:rsidR="004C54FE" w:rsidRPr="004C54FE" w14:paraId="7F1AD720" w14:textId="77777777" w:rsidTr="004C54FE">
        <w:trPr>
          <w:trHeight w:val="1721"/>
        </w:trPr>
        <w:tc>
          <w:tcPr>
            <w:tcW w:w="13660" w:type="dxa"/>
          </w:tcPr>
          <w:p w14:paraId="22457D0D" w14:textId="77777777" w:rsidR="004C54FE" w:rsidRPr="00A958E9" w:rsidRDefault="004C54FE" w:rsidP="00E20C58">
            <w:pPr>
              <w:pStyle w:val="TableParagraph"/>
              <w:rPr>
                <w:rFonts w:asciiTheme="minorHAnsi" w:hAnsiTheme="minorHAnsi" w:cstheme="minorHAnsi"/>
              </w:rPr>
            </w:pPr>
            <w:r w:rsidRPr="004C54FE">
              <w:rPr>
                <w:rFonts w:asciiTheme="minorHAnsi" w:hAnsiTheme="minorHAnsi" w:cstheme="minorHAnsi"/>
                <w:b/>
                <w:color w:val="231F20"/>
              </w:rPr>
              <w:t>Setting</w:t>
            </w:r>
            <w:r w:rsidR="00A958E9">
              <w:rPr>
                <w:rFonts w:asciiTheme="minorHAnsi" w:hAnsiTheme="minorHAnsi" w:cstheme="minorHAnsi"/>
                <w:b/>
                <w:color w:val="231F20"/>
              </w:rPr>
              <w:t xml:space="preserve"> </w:t>
            </w:r>
          </w:p>
          <w:p w14:paraId="5EDB1677" w14:textId="77777777" w:rsidR="004C54FE" w:rsidRPr="004C54FE" w:rsidRDefault="004C54FE" w:rsidP="00E20C5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</w:p>
          <w:p w14:paraId="15F9BCA8" w14:textId="77777777" w:rsidR="004C54FE" w:rsidRPr="004C54FE" w:rsidRDefault="004C54FE" w:rsidP="00E20C5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</w:rPr>
            </w:pPr>
          </w:p>
          <w:p w14:paraId="28C74250" w14:textId="45ADBD54" w:rsidR="004C54FE" w:rsidRPr="004C54FE" w:rsidRDefault="004C54FE" w:rsidP="00E20C58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4C54FE">
              <w:rPr>
                <w:rFonts w:asciiTheme="minorHAnsi" w:hAnsiTheme="minorHAnsi" w:cstheme="minorHAnsi"/>
                <w:b/>
                <w:color w:val="231F20"/>
                <w:spacing w:val="-2"/>
              </w:rPr>
              <w:t>Activity</w:t>
            </w:r>
            <w:r w:rsidRPr="004C54FE">
              <w:rPr>
                <w:rFonts w:asciiTheme="minorHAnsi" w:hAnsiTheme="minorHAnsi" w:cstheme="minorHAnsi"/>
                <w:b/>
                <w:color w:val="231F20"/>
                <w:spacing w:val="-1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  <w:spacing w:val="-2"/>
              </w:rPr>
              <w:t>(</w:t>
            </w:r>
            <w:r w:rsidR="00E661D3">
              <w:rPr>
                <w:rFonts w:asciiTheme="minorHAnsi" w:hAnsiTheme="minorHAnsi" w:cstheme="minorHAnsi"/>
                <w:color w:val="231F20"/>
                <w:spacing w:val="-2"/>
              </w:rPr>
              <w:t xml:space="preserve">Indicate </w:t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>all</w:t>
            </w:r>
            <w:r w:rsidRPr="004C54FE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>that</w:t>
            </w:r>
            <w:r w:rsidRPr="004C54F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>apply</w:t>
            </w:r>
            <w:r w:rsidR="00E661D3">
              <w:rPr>
                <w:rFonts w:asciiTheme="minorHAnsi" w:hAnsiTheme="minorHAnsi" w:cstheme="minorHAnsi"/>
                <w:color w:val="231F20"/>
                <w:spacing w:val="-1"/>
              </w:rPr>
              <w:t xml:space="preserve"> -- circle, highlight, bold, or use your choice of method</w:t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>)</w:t>
            </w:r>
          </w:p>
          <w:p w14:paraId="7F47C343" w14:textId="77777777" w:rsidR="004C54FE" w:rsidRPr="004C54FE" w:rsidRDefault="004C54FE" w:rsidP="00E20C58">
            <w:pPr>
              <w:pStyle w:val="TableParagraph"/>
              <w:tabs>
                <w:tab w:val="left" w:pos="1283"/>
                <w:tab w:val="left" w:pos="2568"/>
                <w:tab w:val="left" w:pos="3722"/>
                <w:tab w:val="left" w:pos="5636"/>
                <w:tab w:val="left" w:pos="7318"/>
                <w:tab w:val="left" w:pos="8794"/>
                <w:tab w:val="left" w:pos="10244"/>
                <w:tab w:val="left" w:pos="11848"/>
              </w:tabs>
              <w:spacing w:before="200"/>
              <w:rPr>
                <w:rFonts w:asciiTheme="minorHAnsi" w:hAnsiTheme="minorHAnsi" w:cstheme="minorHAnsi"/>
              </w:rPr>
            </w:pPr>
            <w:r w:rsidRPr="00B41C86">
              <w:rPr>
                <w:rFonts w:asciiTheme="minorHAnsi" w:hAnsiTheme="minorHAnsi" w:cstheme="minorHAnsi"/>
              </w:rPr>
              <w:t>Mealtime</w:t>
            </w:r>
            <w:r w:rsidRPr="004C54FE">
              <w:rPr>
                <w:rFonts w:asciiTheme="minorHAnsi" w:hAnsiTheme="minorHAnsi" w:cstheme="minorHAnsi"/>
                <w:color w:val="231F20"/>
              </w:rPr>
              <w:tab/>
              <w:t>Transitions</w:t>
            </w:r>
            <w:r w:rsidRPr="004C54FE">
              <w:rPr>
                <w:rFonts w:asciiTheme="minorHAnsi" w:hAnsiTheme="minorHAnsi" w:cstheme="minorHAnsi"/>
                <w:color w:val="231F20"/>
              </w:rPr>
              <w:tab/>
              <w:t>Routines</w:t>
            </w:r>
            <w:r w:rsidRPr="004C54FE">
              <w:rPr>
                <w:rFonts w:asciiTheme="minorHAnsi" w:hAnsiTheme="minorHAnsi" w:cstheme="minorHAnsi"/>
                <w:color w:val="231F20"/>
              </w:rPr>
              <w:tab/>
              <w:t>Teacher-Directed</w:t>
            </w:r>
            <w:r w:rsidRPr="004C54FE">
              <w:rPr>
                <w:rFonts w:asciiTheme="minorHAnsi" w:hAnsiTheme="minorHAnsi" w:cstheme="minorHAnsi"/>
                <w:color w:val="231F20"/>
              </w:rPr>
              <w:tab/>
              <w:t>Child-Directed</w:t>
            </w:r>
            <w:r w:rsidRPr="004C54FE">
              <w:rPr>
                <w:rFonts w:asciiTheme="minorHAnsi" w:hAnsiTheme="minorHAnsi" w:cstheme="minorHAnsi"/>
                <w:color w:val="231F20"/>
              </w:rPr>
              <w:tab/>
              <w:t>Large</w:t>
            </w:r>
            <w:r w:rsidRPr="004C54FE">
              <w:rPr>
                <w:rFonts w:asciiTheme="minorHAnsi" w:hAnsiTheme="minorHAnsi" w:cstheme="minorHAnsi"/>
                <w:color w:val="231F20"/>
                <w:spacing w:val="-14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</w:rPr>
              <w:t>Group</w:t>
            </w:r>
            <w:r w:rsidRPr="004C54FE">
              <w:rPr>
                <w:rFonts w:asciiTheme="minorHAnsi" w:hAnsiTheme="minorHAnsi" w:cstheme="minorHAnsi"/>
                <w:color w:val="231F20"/>
              </w:rPr>
              <w:tab/>
            </w:r>
            <w:r w:rsidRPr="004C54FE">
              <w:rPr>
                <w:rFonts w:asciiTheme="minorHAnsi" w:hAnsiTheme="minorHAnsi" w:cstheme="minorHAnsi"/>
                <w:color w:val="231F20"/>
                <w:spacing w:val="-2"/>
              </w:rPr>
              <w:t>Small</w:t>
            </w:r>
            <w:r w:rsidRPr="004C54FE">
              <w:rPr>
                <w:rFonts w:asciiTheme="minorHAnsi" w:hAnsiTheme="minorHAnsi" w:cstheme="minorHAnsi"/>
                <w:color w:val="231F20"/>
                <w:spacing w:val="-13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>Group</w:t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ab/>
            </w:r>
            <w:r w:rsidRPr="004C54FE">
              <w:rPr>
                <w:rFonts w:asciiTheme="minorHAnsi" w:hAnsiTheme="minorHAnsi" w:cstheme="minorHAnsi"/>
                <w:color w:val="231F20"/>
              </w:rPr>
              <w:t>Outdoor</w:t>
            </w:r>
            <w:r w:rsidRPr="004C54FE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</w:rPr>
              <w:t>Play</w:t>
            </w:r>
            <w:r w:rsidRPr="004C54FE">
              <w:rPr>
                <w:rFonts w:asciiTheme="minorHAnsi" w:hAnsiTheme="minorHAnsi" w:cstheme="minorHAnsi"/>
                <w:color w:val="231F20"/>
              </w:rPr>
              <w:tab/>
              <w:t>Other:</w:t>
            </w:r>
          </w:p>
        </w:tc>
      </w:tr>
      <w:tr w:rsidR="004C54FE" w:rsidRPr="004C54FE" w14:paraId="710C8F00" w14:textId="77777777" w:rsidTr="004C54FE">
        <w:trPr>
          <w:trHeight w:val="1381"/>
        </w:trPr>
        <w:tc>
          <w:tcPr>
            <w:tcW w:w="13660" w:type="dxa"/>
          </w:tcPr>
          <w:p w14:paraId="43BBD525" w14:textId="7115DBD0" w:rsidR="004C54FE" w:rsidRPr="004C54FE" w:rsidRDefault="004C54FE" w:rsidP="00E20C58">
            <w:pPr>
              <w:pStyle w:val="TableParagraph"/>
              <w:rPr>
                <w:rFonts w:asciiTheme="minorHAnsi" w:hAnsiTheme="minorHAnsi" w:cstheme="minorHAnsi"/>
              </w:rPr>
            </w:pPr>
            <w:r w:rsidRPr="004C54FE">
              <w:rPr>
                <w:rFonts w:asciiTheme="minorHAnsi" w:hAnsiTheme="minorHAnsi" w:cstheme="minorHAnsi"/>
                <w:b/>
                <w:color w:val="231F20"/>
                <w:spacing w:val="-2"/>
              </w:rPr>
              <w:t>Language</w:t>
            </w:r>
            <w:r w:rsidRPr="004C54FE">
              <w:rPr>
                <w:rFonts w:asciiTheme="minorHAnsi" w:hAnsiTheme="minorHAnsi" w:cstheme="minorHAnsi"/>
                <w:b/>
                <w:color w:val="231F20"/>
                <w:spacing w:val="-1"/>
              </w:rPr>
              <w:t xml:space="preserve"> </w:t>
            </w:r>
            <w:r w:rsidRPr="004C54FE">
              <w:rPr>
                <w:rFonts w:asciiTheme="minorHAnsi" w:hAnsiTheme="minorHAnsi" w:cstheme="minorHAnsi"/>
                <w:b/>
                <w:color w:val="231F20"/>
                <w:spacing w:val="-2"/>
              </w:rPr>
              <w:t>Interaction</w:t>
            </w:r>
            <w:r w:rsidRPr="004C54FE">
              <w:rPr>
                <w:rFonts w:asciiTheme="minorHAnsi" w:hAnsiTheme="minorHAnsi" w:cstheme="minorHAnsi"/>
                <w:b/>
                <w:color w:val="231F20"/>
                <w:spacing w:val="2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>(Circle</w:t>
            </w:r>
            <w:r w:rsidRPr="004C54F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>all</w:t>
            </w:r>
            <w:r w:rsidRPr="004C54FE">
              <w:rPr>
                <w:rFonts w:asciiTheme="minorHAnsi" w:hAnsiTheme="minorHAnsi" w:cstheme="minorHAnsi"/>
                <w:color w:val="231F20"/>
                <w:spacing w:val="-12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>that</w:t>
            </w:r>
            <w:r w:rsidRPr="004C54F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>apply</w:t>
            </w:r>
            <w:r w:rsidR="00E661D3">
              <w:rPr>
                <w:rFonts w:asciiTheme="minorHAnsi" w:hAnsiTheme="minorHAnsi" w:cstheme="minorHAnsi"/>
                <w:color w:val="231F20"/>
                <w:spacing w:val="-1"/>
              </w:rPr>
              <w:t xml:space="preserve"> -- circle, highlight, bold, or use your choice of method</w:t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>)</w:t>
            </w:r>
          </w:p>
          <w:p w14:paraId="17ECC349" w14:textId="3B80ED4F" w:rsidR="004C54FE" w:rsidRPr="004C54FE" w:rsidRDefault="004C54FE" w:rsidP="00E661D3">
            <w:pPr>
              <w:pStyle w:val="TableParagraph"/>
              <w:tabs>
                <w:tab w:val="left" w:pos="1719"/>
                <w:tab w:val="left" w:pos="3136"/>
                <w:tab w:val="left" w:pos="4195"/>
                <w:tab w:val="left" w:pos="4770"/>
                <w:tab w:val="left" w:pos="5792"/>
                <w:tab w:val="left" w:pos="8329"/>
                <w:tab w:val="left" w:pos="10636"/>
              </w:tabs>
              <w:spacing w:before="0" w:line="440" w:lineRule="atLeast"/>
              <w:ind w:right="1240"/>
              <w:rPr>
                <w:rFonts w:asciiTheme="minorHAnsi" w:hAnsiTheme="minorHAnsi" w:cstheme="minorHAnsi"/>
              </w:rPr>
            </w:pPr>
            <w:r w:rsidRPr="004C54FE">
              <w:rPr>
                <w:rFonts w:asciiTheme="minorHAnsi" w:hAnsiTheme="minorHAnsi" w:cstheme="minorHAnsi"/>
                <w:color w:val="231F20"/>
              </w:rPr>
              <w:t>Listens</w:t>
            </w:r>
            <w:r w:rsidRPr="004C54FE">
              <w:rPr>
                <w:rFonts w:asciiTheme="minorHAnsi" w:hAnsiTheme="minorHAnsi" w:cstheme="minorHAnsi"/>
                <w:color w:val="231F20"/>
                <w:spacing w:val="-11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</w:rPr>
              <w:t>Only</w:t>
            </w:r>
            <w:r w:rsidRPr="004C54FE">
              <w:rPr>
                <w:rFonts w:asciiTheme="minorHAnsi" w:hAnsiTheme="minorHAnsi" w:cstheme="minorHAnsi"/>
                <w:color w:val="231F20"/>
              </w:rPr>
              <w:tab/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>Initiates</w:t>
            </w:r>
            <w:r w:rsidRPr="004C54FE">
              <w:rPr>
                <w:rFonts w:asciiTheme="minorHAnsi" w:hAnsiTheme="minorHAnsi" w:cstheme="minorHAnsi"/>
                <w:color w:val="231F20"/>
                <w:spacing w:val="-10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>Conversations</w:t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ab/>
            </w:r>
            <w:r w:rsidRPr="004C54FE">
              <w:rPr>
                <w:rFonts w:asciiTheme="minorHAnsi" w:hAnsiTheme="minorHAnsi" w:cstheme="minorHAnsi"/>
                <w:color w:val="231F20"/>
              </w:rPr>
              <w:t>Shares</w:t>
            </w:r>
            <w:r w:rsidRPr="004C54F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</w:rPr>
              <w:t>Ideas</w:t>
            </w:r>
            <w:r w:rsidRPr="004C54FE">
              <w:rPr>
                <w:rFonts w:asciiTheme="minorHAnsi" w:hAnsiTheme="minorHAnsi" w:cstheme="minorHAnsi"/>
                <w:color w:val="231F20"/>
              </w:rPr>
              <w:tab/>
              <w:t>Responds</w:t>
            </w:r>
            <w:r w:rsidRPr="004C54F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</w:rPr>
              <w:t>to</w:t>
            </w:r>
            <w:r w:rsidRPr="004C54F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</w:rPr>
              <w:t>Questions</w:t>
            </w:r>
            <w:r w:rsidRPr="004C54FE">
              <w:rPr>
                <w:rFonts w:asciiTheme="minorHAnsi" w:hAnsiTheme="minorHAnsi" w:cstheme="minorHAnsi"/>
                <w:color w:val="231F20"/>
              </w:rPr>
              <w:tab/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>Asks</w:t>
            </w:r>
            <w:r w:rsidRPr="004C54F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>for</w:t>
            </w:r>
            <w:r w:rsidRPr="004C54FE">
              <w:rPr>
                <w:rFonts w:asciiTheme="minorHAnsi" w:hAnsiTheme="minorHAnsi" w:cstheme="minorHAnsi"/>
                <w:color w:val="231F20"/>
                <w:spacing w:val="-14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>Clarification</w:t>
            </w:r>
            <w:r w:rsidRPr="004C54FE">
              <w:rPr>
                <w:rFonts w:asciiTheme="minorHAnsi" w:hAnsiTheme="minorHAnsi" w:cstheme="minorHAnsi"/>
                <w:color w:val="231F20"/>
                <w:spacing w:val="-1"/>
              </w:rPr>
              <w:tab/>
              <w:t xml:space="preserve">Asks for </w:t>
            </w:r>
            <w:r w:rsidR="00E661D3">
              <w:rPr>
                <w:rFonts w:asciiTheme="minorHAnsi" w:hAnsiTheme="minorHAnsi" w:cstheme="minorHAnsi"/>
                <w:color w:val="231F20"/>
                <w:spacing w:val="-1"/>
              </w:rPr>
              <w:t>P</w:t>
            </w:r>
            <w:r w:rsidRPr="00E661D3">
              <w:rPr>
                <w:rFonts w:asciiTheme="minorHAnsi" w:hAnsiTheme="minorHAnsi" w:cstheme="minorHAnsi"/>
                <w:color w:val="231F20"/>
                <w:spacing w:val="-1"/>
              </w:rPr>
              <w:t>ermission</w:t>
            </w:r>
            <w:r w:rsidRPr="004C54FE">
              <w:rPr>
                <w:rFonts w:asciiTheme="minorHAnsi" w:hAnsiTheme="minorHAnsi" w:cstheme="minorHAnsi"/>
                <w:color w:val="231F20"/>
                <w:spacing w:val="-54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</w:rPr>
              <w:t>Negotiates/Problem-solves</w:t>
            </w:r>
            <w:r w:rsidRPr="004C54FE">
              <w:rPr>
                <w:rFonts w:asciiTheme="minorHAnsi" w:hAnsiTheme="minorHAnsi" w:cstheme="minorHAnsi"/>
                <w:color w:val="231F20"/>
              </w:rPr>
              <w:tab/>
              <w:t>Explains</w:t>
            </w:r>
            <w:r w:rsidRPr="004C54FE">
              <w:rPr>
                <w:rFonts w:asciiTheme="minorHAnsi" w:hAnsiTheme="minorHAnsi" w:cstheme="minorHAnsi"/>
                <w:color w:val="231F20"/>
                <w:spacing w:val="-14"/>
              </w:rPr>
              <w:t xml:space="preserve"> </w:t>
            </w:r>
            <w:r w:rsidRPr="004C54FE">
              <w:rPr>
                <w:rFonts w:asciiTheme="minorHAnsi" w:hAnsiTheme="minorHAnsi" w:cstheme="minorHAnsi"/>
                <w:color w:val="231F20"/>
              </w:rPr>
              <w:t>Why</w:t>
            </w:r>
            <w:r w:rsidRPr="004C54FE">
              <w:rPr>
                <w:rFonts w:asciiTheme="minorHAnsi" w:hAnsiTheme="minorHAnsi" w:cstheme="minorHAnsi"/>
                <w:color w:val="231F20"/>
              </w:rPr>
              <w:tab/>
            </w:r>
            <w:r w:rsidRPr="00E661D3">
              <w:rPr>
                <w:rFonts w:asciiTheme="minorHAnsi" w:hAnsiTheme="minorHAnsi" w:cstheme="minorHAnsi"/>
                <w:color w:val="231F20"/>
              </w:rPr>
              <w:t>Other</w:t>
            </w:r>
            <w:r w:rsidR="00E661D3">
              <w:rPr>
                <w:rFonts w:asciiTheme="minorHAnsi" w:hAnsiTheme="minorHAnsi" w:cstheme="minorHAnsi"/>
                <w:color w:val="231F20"/>
              </w:rPr>
              <w:t>:</w:t>
            </w:r>
          </w:p>
        </w:tc>
      </w:tr>
      <w:tr w:rsidR="004C54FE" w:rsidRPr="004C54FE" w14:paraId="1220D2F9" w14:textId="77777777" w:rsidTr="004C54FE">
        <w:trPr>
          <w:trHeight w:val="1281"/>
        </w:trPr>
        <w:tc>
          <w:tcPr>
            <w:tcW w:w="13660" w:type="dxa"/>
          </w:tcPr>
          <w:p w14:paraId="09D6D7C8" w14:textId="77777777" w:rsidR="004C54FE" w:rsidRPr="00A958E9" w:rsidRDefault="004C54FE" w:rsidP="00E20C58">
            <w:pPr>
              <w:pStyle w:val="TableParagraph"/>
              <w:rPr>
                <w:rFonts w:asciiTheme="minorHAnsi" w:hAnsiTheme="minorHAnsi" w:cstheme="minorHAnsi"/>
              </w:rPr>
            </w:pPr>
            <w:r w:rsidRPr="004C54FE">
              <w:rPr>
                <w:rFonts w:asciiTheme="minorHAnsi" w:hAnsiTheme="minorHAnsi" w:cstheme="minorHAnsi"/>
                <w:b/>
                <w:color w:val="231F20"/>
              </w:rPr>
              <w:t>Language</w:t>
            </w:r>
            <w:r w:rsidRPr="004C54FE">
              <w:rPr>
                <w:rFonts w:asciiTheme="minorHAnsi" w:hAnsiTheme="minorHAnsi" w:cstheme="minorHAnsi"/>
                <w:b/>
                <w:color w:val="231F20"/>
                <w:spacing w:val="-10"/>
              </w:rPr>
              <w:t xml:space="preserve"> </w:t>
            </w:r>
            <w:r w:rsidRPr="004C54FE">
              <w:rPr>
                <w:rFonts w:asciiTheme="minorHAnsi" w:hAnsiTheme="minorHAnsi" w:cstheme="minorHAnsi"/>
                <w:b/>
                <w:color w:val="231F20"/>
              </w:rPr>
              <w:t>Participation</w:t>
            </w:r>
            <w:r w:rsidR="00A958E9">
              <w:rPr>
                <w:rFonts w:asciiTheme="minorHAnsi" w:hAnsiTheme="minorHAnsi" w:cstheme="minorHAnsi"/>
                <w:b/>
                <w:color w:val="231F20"/>
              </w:rPr>
              <w:t xml:space="preserve"> </w:t>
            </w:r>
          </w:p>
        </w:tc>
      </w:tr>
      <w:tr w:rsidR="004C54FE" w:rsidRPr="004C54FE" w14:paraId="10685B4C" w14:textId="77777777" w:rsidTr="004C54FE">
        <w:trPr>
          <w:trHeight w:val="1281"/>
        </w:trPr>
        <w:tc>
          <w:tcPr>
            <w:tcW w:w="13660" w:type="dxa"/>
          </w:tcPr>
          <w:p w14:paraId="104A6098" w14:textId="77777777" w:rsidR="004C54FE" w:rsidRPr="00A958E9" w:rsidRDefault="004C54FE" w:rsidP="00E20C58">
            <w:pPr>
              <w:pStyle w:val="TableParagraph"/>
              <w:rPr>
                <w:rFonts w:asciiTheme="minorHAnsi" w:hAnsiTheme="minorHAnsi" w:cstheme="minorHAnsi"/>
              </w:rPr>
            </w:pPr>
            <w:r w:rsidRPr="004C54FE">
              <w:rPr>
                <w:rFonts w:asciiTheme="minorHAnsi" w:hAnsiTheme="minorHAnsi" w:cstheme="minorHAnsi"/>
                <w:b/>
                <w:color w:val="231F20"/>
                <w:spacing w:val="-1"/>
              </w:rPr>
              <w:t>Environment</w:t>
            </w:r>
            <w:r w:rsidRPr="004C54FE">
              <w:rPr>
                <w:rFonts w:asciiTheme="minorHAnsi" w:hAnsiTheme="minorHAnsi" w:cstheme="minorHAnsi"/>
                <w:b/>
                <w:color w:val="231F20"/>
                <w:spacing w:val="-12"/>
              </w:rPr>
              <w:t xml:space="preserve"> </w:t>
            </w:r>
            <w:r w:rsidRPr="004C54FE">
              <w:rPr>
                <w:rFonts w:asciiTheme="minorHAnsi" w:hAnsiTheme="minorHAnsi" w:cstheme="minorHAnsi"/>
                <w:b/>
                <w:color w:val="231F20"/>
              </w:rPr>
              <w:t>and</w:t>
            </w:r>
            <w:r w:rsidRPr="004C54FE">
              <w:rPr>
                <w:rFonts w:asciiTheme="minorHAnsi" w:hAnsiTheme="minorHAnsi" w:cstheme="minorHAnsi"/>
                <w:b/>
                <w:color w:val="231F20"/>
                <w:spacing w:val="-8"/>
              </w:rPr>
              <w:t xml:space="preserve"> </w:t>
            </w:r>
            <w:r w:rsidRPr="004C54FE">
              <w:rPr>
                <w:rFonts w:asciiTheme="minorHAnsi" w:hAnsiTheme="minorHAnsi" w:cstheme="minorHAnsi"/>
                <w:b/>
                <w:color w:val="231F20"/>
              </w:rPr>
              <w:t>Resources</w:t>
            </w:r>
            <w:r w:rsidR="00A958E9">
              <w:rPr>
                <w:rFonts w:asciiTheme="minorHAnsi" w:hAnsiTheme="minorHAnsi" w:cstheme="minorHAnsi"/>
                <w:b/>
                <w:color w:val="231F20"/>
              </w:rPr>
              <w:t xml:space="preserve"> </w:t>
            </w:r>
          </w:p>
        </w:tc>
      </w:tr>
      <w:tr w:rsidR="004C54FE" w:rsidRPr="004C54FE" w14:paraId="59BA7BC1" w14:textId="77777777" w:rsidTr="00A958E9">
        <w:trPr>
          <w:trHeight w:val="2160"/>
        </w:trPr>
        <w:tc>
          <w:tcPr>
            <w:tcW w:w="13660" w:type="dxa"/>
          </w:tcPr>
          <w:p w14:paraId="0E832F4E" w14:textId="77777777" w:rsidR="004C54FE" w:rsidRPr="00A958E9" w:rsidRDefault="004C54FE" w:rsidP="00E20C58">
            <w:pPr>
              <w:pStyle w:val="TableParagraph"/>
              <w:rPr>
                <w:rFonts w:asciiTheme="minorHAnsi" w:hAnsiTheme="minorHAnsi" w:cstheme="minorHAnsi"/>
              </w:rPr>
            </w:pPr>
            <w:r w:rsidRPr="004C54FE">
              <w:rPr>
                <w:rFonts w:asciiTheme="minorHAnsi" w:hAnsiTheme="minorHAnsi" w:cstheme="minorHAnsi"/>
                <w:b/>
                <w:color w:val="231F20"/>
              </w:rPr>
              <w:t>Notes</w:t>
            </w:r>
            <w:r w:rsidR="00A958E9">
              <w:rPr>
                <w:rFonts w:asciiTheme="minorHAnsi" w:hAnsiTheme="minorHAnsi" w:cstheme="minorHAnsi"/>
                <w:b/>
                <w:color w:val="231F20"/>
              </w:rPr>
              <w:t xml:space="preserve"> </w:t>
            </w:r>
          </w:p>
        </w:tc>
      </w:tr>
    </w:tbl>
    <w:p w14:paraId="622A92B2" w14:textId="77777777" w:rsidR="007D468B" w:rsidRDefault="007D468B"/>
    <w:sectPr w:rsidR="007D468B" w:rsidSect="004C54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969E" w14:textId="77777777" w:rsidR="00671DA6" w:rsidRDefault="00671DA6" w:rsidP="007D468B">
      <w:pPr>
        <w:spacing w:after="0" w:line="240" w:lineRule="auto"/>
      </w:pPr>
      <w:r>
        <w:separator/>
      </w:r>
    </w:p>
  </w:endnote>
  <w:endnote w:type="continuationSeparator" w:id="0">
    <w:p w14:paraId="5C843088" w14:textId="77777777" w:rsidR="00671DA6" w:rsidRDefault="00671DA6" w:rsidP="007D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rmeGeometricSans2 Regular">
    <w:altName w:val="Corbel"/>
    <w:panose1 w:val="020B05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CE86" w14:textId="77777777" w:rsidR="00EF5985" w:rsidRDefault="00EF5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B193" w14:textId="2AA1DBB2" w:rsidR="00CF71C8" w:rsidRDefault="00CF71C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C04BF5" wp14:editId="0A2ED863">
          <wp:simplePos x="0" y="0"/>
          <wp:positionH relativeFrom="column">
            <wp:posOffset>6623685</wp:posOffset>
          </wp:positionH>
          <wp:positionV relativeFrom="paragraph">
            <wp:posOffset>-59969</wp:posOffset>
          </wp:positionV>
          <wp:extent cx="1665593" cy="535259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ida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593" cy="535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© </w:t>
    </w:r>
    <w:r w:rsidR="00EF5985">
      <w:t xml:space="preserve">2021 </w:t>
    </w:r>
    <w:r>
      <w:t xml:space="preserve">Board of Regents of the University of Wisconsin System. </w:t>
    </w:r>
  </w:p>
  <w:p w14:paraId="51334EFC" w14:textId="77777777" w:rsidR="00CF71C8" w:rsidRDefault="00CF71C8">
    <w:pPr>
      <w:pStyle w:val="Footer"/>
    </w:pPr>
    <w:r>
      <w:t>You may edit and reproduce this page for personal use.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A592" w14:textId="664234D8" w:rsidR="004C54FE" w:rsidRDefault="004C54FE" w:rsidP="004C54FE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27BC1F0" wp14:editId="60CBCE1B">
          <wp:simplePos x="0" y="0"/>
          <wp:positionH relativeFrom="column">
            <wp:posOffset>6624895</wp:posOffset>
          </wp:positionH>
          <wp:positionV relativeFrom="paragraph">
            <wp:posOffset>104791</wp:posOffset>
          </wp:positionV>
          <wp:extent cx="1665593" cy="535259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ida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593" cy="535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© </w:t>
    </w:r>
    <w:r w:rsidR="00EF5985">
      <w:t xml:space="preserve">2021 </w:t>
    </w:r>
    <w:r>
      <w:t xml:space="preserve">Board of Regents of the University of Wisconsin System. </w:t>
    </w:r>
  </w:p>
  <w:p w14:paraId="62678284" w14:textId="77777777" w:rsidR="004C54FE" w:rsidRDefault="004C54FE" w:rsidP="004C54FE">
    <w:pPr>
      <w:pStyle w:val="Footer"/>
    </w:pPr>
    <w:r>
      <w:t>You may edit and reproduce this page for personal use.</w:t>
    </w:r>
  </w:p>
  <w:p w14:paraId="3806EFCC" w14:textId="77777777" w:rsidR="004C54FE" w:rsidRDefault="004C5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D56D" w14:textId="77777777" w:rsidR="00671DA6" w:rsidRDefault="00671DA6" w:rsidP="007D468B">
      <w:pPr>
        <w:spacing w:after="0" w:line="240" w:lineRule="auto"/>
      </w:pPr>
      <w:r>
        <w:separator/>
      </w:r>
    </w:p>
  </w:footnote>
  <w:footnote w:type="continuationSeparator" w:id="0">
    <w:p w14:paraId="4E86F7C1" w14:textId="77777777" w:rsidR="00671DA6" w:rsidRDefault="00671DA6" w:rsidP="007D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37A0" w14:textId="77777777" w:rsidR="00EF5985" w:rsidRDefault="00EF5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97E07" w14:textId="77777777" w:rsidR="007D468B" w:rsidRDefault="004C54FE">
    <w:pPr>
      <w:pStyle w:val="Header"/>
    </w:pPr>
    <w:r w:rsidRPr="004C54FE">
      <w:rPr>
        <w:noProof/>
      </w:rPr>
      <w:drawing>
        <wp:anchor distT="0" distB="0" distL="114300" distR="114300" simplePos="0" relativeHeight="251662336" behindDoc="0" locked="0" layoutInCell="1" allowOverlap="1" wp14:anchorId="66EEC4B4" wp14:editId="70FD0BF3">
          <wp:simplePos x="0" y="0"/>
          <wp:positionH relativeFrom="column">
            <wp:posOffset>-32741</wp:posOffset>
          </wp:positionH>
          <wp:positionV relativeFrom="paragraph">
            <wp:posOffset>3810</wp:posOffset>
          </wp:positionV>
          <wp:extent cx="8635704" cy="492777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5704" cy="492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63C6" w14:textId="77777777" w:rsidR="004C54FE" w:rsidRDefault="004C54FE">
    <w:pPr>
      <w:pStyle w:val="Header"/>
    </w:pPr>
    <w:r w:rsidRPr="007D468B">
      <w:rPr>
        <w:noProof/>
      </w:rPr>
      <w:drawing>
        <wp:anchor distT="0" distB="0" distL="114300" distR="114300" simplePos="0" relativeHeight="251661312" behindDoc="0" locked="0" layoutInCell="1" allowOverlap="1" wp14:anchorId="42301466" wp14:editId="498B5D01">
          <wp:simplePos x="0" y="0"/>
          <wp:positionH relativeFrom="column">
            <wp:posOffset>-89535</wp:posOffset>
          </wp:positionH>
          <wp:positionV relativeFrom="paragraph">
            <wp:posOffset>-40640</wp:posOffset>
          </wp:positionV>
          <wp:extent cx="8485505" cy="755650"/>
          <wp:effectExtent l="0" t="0" r="0" b="635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550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9D"/>
    <w:rsid w:val="00154919"/>
    <w:rsid w:val="0028159D"/>
    <w:rsid w:val="002A07DC"/>
    <w:rsid w:val="00377CA3"/>
    <w:rsid w:val="004A5A99"/>
    <w:rsid w:val="004C54FE"/>
    <w:rsid w:val="00671DA6"/>
    <w:rsid w:val="007D468B"/>
    <w:rsid w:val="008A263A"/>
    <w:rsid w:val="00A958E9"/>
    <w:rsid w:val="00B141A9"/>
    <w:rsid w:val="00B41C86"/>
    <w:rsid w:val="00B44975"/>
    <w:rsid w:val="00CB1635"/>
    <w:rsid w:val="00CF71C8"/>
    <w:rsid w:val="00D64050"/>
    <w:rsid w:val="00E661D3"/>
    <w:rsid w:val="00E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A7CF4"/>
  <w15:chartTrackingRefBased/>
  <w15:docId w15:val="{DA7B08B0-C064-42F6-AFCE-AB843261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68B"/>
  </w:style>
  <w:style w:type="paragraph" w:styleId="Footer">
    <w:name w:val="footer"/>
    <w:basedOn w:val="Normal"/>
    <w:link w:val="FooterChar"/>
    <w:uiPriority w:val="99"/>
    <w:unhideWhenUsed/>
    <w:rsid w:val="007D4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68B"/>
  </w:style>
  <w:style w:type="table" w:styleId="TableGrid">
    <w:name w:val="Table Grid"/>
    <w:basedOn w:val="TableNormal"/>
    <w:uiPriority w:val="39"/>
    <w:rsid w:val="007D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F71C8"/>
    <w:pPr>
      <w:widowControl w:val="0"/>
      <w:autoSpaceDE w:val="0"/>
      <w:autoSpaceDN w:val="0"/>
      <w:spacing w:before="141" w:after="0" w:line="240" w:lineRule="auto"/>
      <w:ind w:left="180"/>
    </w:pPr>
    <w:rPr>
      <w:rFonts w:ascii="HurmeGeometricSans2 Regular" w:eastAsia="HurmeGeometricSans2 Regular" w:hAnsi="HurmeGeometricSans2 Regular" w:cs="HurmeGeometricSans2 Regular"/>
    </w:rPr>
  </w:style>
  <w:style w:type="character" w:styleId="CommentReference">
    <w:name w:val="annotation reference"/>
    <w:basedOn w:val="DefaultParagraphFont"/>
    <w:uiPriority w:val="99"/>
    <w:semiHidden/>
    <w:unhideWhenUsed/>
    <w:rsid w:val="00B44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9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9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15" ma:contentTypeDescription="Create a new document." ma:contentTypeScope="" ma:versionID="af884af20257eb2d4c8afcc68d669e66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06c7744e200854f0631120ec0c895b4a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Folder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olderDescription" ma:index="21" nillable="true" ma:displayName="Folder Description" ma:description="Description of the folder and purpose" ma:format="Dropdown" ma:internalName="Folder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Description xmlns="e29bb87e-0e7d-429d-bbbd-aff1f3b8342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9BF14-F3B1-48A6-AB4A-377033376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bb87e-0e7d-429d-bbbd-aff1f3b83421"/>
    <ds:schemaRef ds:uri="dffc213f-309b-4b7f-9b4f-d096faa3b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5D618-7647-450E-942E-BDA83C1842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42ED52-AFB4-4CFD-B156-85ECA9BC963A}">
  <ds:schemaRefs>
    <ds:schemaRef ds:uri="http://schemas.microsoft.com/office/2006/metadata/properties"/>
    <ds:schemaRef ds:uri="http://schemas.microsoft.com/office/infopath/2007/PartnerControls"/>
    <ds:schemaRef ds:uri="e29bb87e-0e7d-429d-bbbd-aff1f3b83421"/>
  </ds:schemaRefs>
</ds:datastoreItem>
</file>

<file path=customXml/itemProps4.xml><?xml version="1.0" encoding="utf-8"?>
<ds:datastoreItem xmlns:ds="http://schemas.openxmlformats.org/officeDocument/2006/customXml" ds:itemID="{B0D06259-40F6-4512-B215-06EC54368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 WCER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M. Holmes</dc:creator>
  <cp:keywords/>
  <dc:description/>
  <cp:lastModifiedBy>Rebecca Holmes</cp:lastModifiedBy>
  <cp:revision>3</cp:revision>
  <dcterms:created xsi:type="dcterms:W3CDTF">2021-06-10T18:40:00Z</dcterms:created>
  <dcterms:modified xsi:type="dcterms:W3CDTF">2021-08-10T16:03:00Z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